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EE210A">
        <w:rPr>
          <w:rFonts w:asciiTheme="minorHAnsi" w:hAnsiTheme="minorHAnsi"/>
          <w:b/>
          <w:sz w:val="28"/>
          <w:szCs w:val="28"/>
        </w:rPr>
        <w:t>Заключение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EE210A">
        <w:rPr>
          <w:rFonts w:asciiTheme="minorHAnsi" w:hAnsiTheme="minorHAnsi"/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1. Общие сведения: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Наименование регулирующего органа: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676332" w:rsidRPr="00EE210A" w:rsidRDefault="00676332" w:rsidP="00DF25C2">
      <w:pPr>
        <w:pStyle w:val="ConsPlusNonformat"/>
        <w:ind w:firstLine="5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 xml:space="preserve">Департамент предпринимательства </w:t>
      </w:r>
      <w:r w:rsidR="001E32E6" w:rsidRPr="00EE210A">
        <w:rPr>
          <w:rFonts w:asciiTheme="minorHAnsi" w:hAnsiTheme="minorHAnsi" w:cs="Times New Roman"/>
          <w:sz w:val="28"/>
          <w:szCs w:val="28"/>
        </w:rPr>
        <w:t xml:space="preserve">и </w:t>
      </w:r>
      <w:r w:rsidR="000E3080" w:rsidRPr="00EE210A">
        <w:rPr>
          <w:rFonts w:asciiTheme="minorHAnsi" w:hAnsiTheme="minorHAnsi" w:cs="Times New Roman"/>
          <w:sz w:val="28"/>
          <w:szCs w:val="28"/>
        </w:rPr>
        <w:t>туризма</w:t>
      </w:r>
      <w:r w:rsidR="001E32E6" w:rsidRPr="00EE210A">
        <w:rPr>
          <w:rFonts w:asciiTheme="minorHAnsi" w:hAnsiTheme="minorHAnsi" w:cs="Times New Roman"/>
          <w:sz w:val="28"/>
          <w:szCs w:val="28"/>
        </w:rPr>
        <w:t xml:space="preserve"> </w:t>
      </w:r>
      <w:r w:rsidRPr="00EE210A">
        <w:rPr>
          <w:rFonts w:asciiTheme="minorHAnsi" w:hAnsiTheme="minorHAnsi" w:cs="Times New Roman"/>
          <w:sz w:val="28"/>
          <w:szCs w:val="28"/>
        </w:rPr>
        <w:t>администрации города Нижнего Новгорода</w:t>
      </w:r>
      <w:r w:rsidR="00A90E17" w:rsidRPr="00EE210A">
        <w:rPr>
          <w:rFonts w:asciiTheme="minorHAnsi" w:hAnsiTheme="minorHAnsi" w:cs="Times New Roman"/>
          <w:sz w:val="28"/>
          <w:szCs w:val="28"/>
        </w:rPr>
        <w:t>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Наименование </w:t>
      </w:r>
      <w:r w:rsidR="003E702D" w:rsidRPr="00EE210A">
        <w:rPr>
          <w:rFonts w:asciiTheme="minorHAnsi" w:hAnsiTheme="minorHAnsi"/>
          <w:sz w:val="28"/>
          <w:szCs w:val="28"/>
          <w:u w:val="single"/>
        </w:rPr>
        <w:t xml:space="preserve">регулирующего </w:t>
      </w:r>
      <w:r w:rsidRPr="00EE210A">
        <w:rPr>
          <w:rFonts w:asciiTheme="minorHAnsi" w:hAnsiTheme="minorHAnsi"/>
          <w:sz w:val="28"/>
          <w:szCs w:val="28"/>
          <w:u w:val="single"/>
        </w:rPr>
        <w:t>акта: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4B4A23" w:rsidRPr="00F42E88" w:rsidRDefault="00F42E88" w:rsidP="00F42E88">
      <w:pPr>
        <w:pStyle w:val="ConsPlusNonformat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F42E88">
        <w:rPr>
          <w:rFonts w:asciiTheme="minorHAnsi" w:hAnsiTheme="minorHAnsi" w:cs="Times New Roman"/>
          <w:sz w:val="28"/>
          <w:szCs w:val="28"/>
        </w:rPr>
        <w:t>Проект постановления администрации города Нижнего Новгорода «О внесении изменений в постановление администрации города Нижнего Новгорода от  25.12.2019 № 5079»</w:t>
      </w:r>
      <w:r w:rsidR="00A90E17" w:rsidRPr="00F42E88">
        <w:rPr>
          <w:rFonts w:asciiTheme="minorHAnsi" w:hAnsiTheme="minorHAnsi" w:cs="Times New Roman"/>
          <w:sz w:val="28"/>
          <w:szCs w:val="28"/>
        </w:rPr>
        <w:t>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2. Описание существующей проблемы: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106012" w:rsidRPr="00F42E88" w:rsidRDefault="00844780" w:rsidP="00F42E8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F42E88">
        <w:rPr>
          <w:rFonts w:asciiTheme="minorHAnsi" w:hAnsiTheme="minorHAnsi"/>
          <w:sz w:val="28"/>
          <w:szCs w:val="28"/>
        </w:rPr>
        <w:t>В настоящее время действующ</w:t>
      </w:r>
      <w:r w:rsidR="00F42E88" w:rsidRPr="00F42E88">
        <w:rPr>
          <w:rFonts w:asciiTheme="minorHAnsi" w:hAnsiTheme="minorHAnsi"/>
          <w:sz w:val="28"/>
          <w:szCs w:val="28"/>
        </w:rPr>
        <w:t>им</w:t>
      </w:r>
      <w:r w:rsidRPr="00F42E88">
        <w:rPr>
          <w:rFonts w:asciiTheme="minorHAnsi" w:hAnsiTheme="minorHAnsi"/>
          <w:sz w:val="28"/>
          <w:szCs w:val="28"/>
        </w:rPr>
        <w:t xml:space="preserve"> </w:t>
      </w:r>
      <w:r w:rsidR="00F42E88" w:rsidRPr="00F42E88">
        <w:rPr>
          <w:rFonts w:ascii="Calibri" w:hAnsi="Calibri"/>
          <w:sz w:val="28"/>
          <w:szCs w:val="28"/>
        </w:rPr>
        <w:t xml:space="preserve">постановлением не установлено в отношении каких договоров на размещение НТО </w:t>
      </w:r>
      <w:proofErr w:type="gramStart"/>
      <w:r w:rsidR="00F42E88" w:rsidRPr="00F42E88">
        <w:rPr>
          <w:rFonts w:ascii="Calibri" w:hAnsi="Calibri"/>
          <w:sz w:val="28"/>
          <w:szCs w:val="28"/>
        </w:rPr>
        <w:t>и</w:t>
      </w:r>
      <w:proofErr w:type="gramEnd"/>
      <w:r w:rsidR="00F42E88" w:rsidRPr="00F42E88">
        <w:rPr>
          <w:rFonts w:ascii="Calibri" w:hAnsi="Calibri"/>
          <w:sz w:val="28"/>
          <w:szCs w:val="28"/>
        </w:rPr>
        <w:t xml:space="preserve"> с какого периода администрациям районов города Нижнего Новгорода осуществлять перерасчёт стоимости за размещение нестационарных торговых объектов по действующим договорам на размещение нестационарных торговых объектов, в соответствии с изменениями, предусмотренными настоящим постановлением. </w:t>
      </w:r>
    </w:p>
    <w:p w:rsidR="00DF25C2" w:rsidRPr="00EE210A" w:rsidRDefault="00DF25C2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Цель введения акта: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844780" w:rsidRPr="00F42E88" w:rsidRDefault="00F42E88" w:rsidP="00F42E8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 целью</w:t>
      </w:r>
      <w:r w:rsidRPr="00F42E88">
        <w:rPr>
          <w:rFonts w:asciiTheme="minorHAnsi" w:hAnsiTheme="minorHAnsi"/>
          <w:sz w:val="28"/>
          <w:szCs w:val="28"/>
        </w:rPr>
        <w:t xml:space="preserve"> </w:t>
      </w:r>
      <w:r w:rsidRPr="00F42E88">
        <w:rPr>
          <w:rFonts w:ascii="Calibri" w:hAnsi="Calibri"/>
          <w:sz w:val="28"/>
          <w:szCs w:val="28"/>
        </w:rPr>
        <w:t xml:space="preserve">определения перечня договоров на размещение НТО и даты, с которой администрациями районов города Нижнего Новгорода </w:t>
      </w:r>
      <w:proofErr w:type="gramStart"/>
      <w:r w:rsidRPr="00F42E88">
        <w:rPr>
          <w:rFonts w:ascii="Calibri" w:hAnsi="Calibri"/>
          <w:sz w:val="28"/>
          <w:szCs w:val="28"/>
        </w:rPr>
        <w:t>будет осуществляться перерасчёт стоимости за размещение нестационарных торговых объектов по действующим договорам на размещение нестационарных торговых объектов в соответствии настоящим проектом постановления дополняется</w:t>
      </w:r>
      <w:proofErr w:type="gramEnd"/>
      <w:r w:rsidRPr="00F42E88">
        <w:rPr>
          <w:rFonts w:ascii="Calibri" w:hAnsi="Calibri"/>
          <w:sz w:val="28"/>
          <w:szCs w:val="28"/>
        </w:rPr>
        <w:t xml:space="preserve"> пункт</w:t>
      </w:r>
      <w:r w:rsidRPr="00F42E88">
        <w:rPr>
          <w:rFonts w:asciiTheme="minorHAnsi" w:hAnsiTheme="minorHAnsi"/>
          <w:sz w:val="28"/>
          <w:szCs w:val="28"/>
        </w:rPr>
        <w:t>ом</w:t>
      </w:r>
      <w:r w:rsidRPr="00F42E88">
        <w:rPr>
          <w:rFonts w:ascii="Calibri" w:hAnsi="Calibri"/>
          <w:sz w:val="28"/>
          <w:szCs w:val="28"/>
        </w:rPr>
        <w:t xml:space="preserve"> 2</w:t>
      </w:r>
      <w:r w:rsidR="00844780" w:rsidRPr="00F42E88">
        <w:rPr>
          <w:rFonts w:asciiTheme="minorHAnsi" w:hAnsiTheme="minorHAnsi"/>
          <w:sz w:val="28"/>
          <w:szCs w:val="28"/>
        </w:rPr>
        <w:t>.</w:t>
      </w:r>
    </w:p>
    <w:p w:rsidR="00DB5A74" w:rsidRPr="00EE210A" w:rsidRDefault="00DB5A74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Риски, связанные с текущей ситуацией: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DB5A74" w:rsidRPr="00EE210A" w:rsidRDefault="00F42E88" w:rsidP="00DB5A74">
      <w:pPr>
        <w:pStyle w:val="ConsPlusNormal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Сложности в </w:t>
      </w:r>
      <w:r w:rsidRPr="00F42E88">
        <w:rPr>
          <w:rFonts w:ascii="Calibri" w:hAnsi="Calibri"/>
        </w:rPr>
        <w:t>определени</w:t>
      </w:r>
      <w:r>
        <w:rPr>
          <w:rFonts w:asciiTheme="minorHAnsi" w:hAnsiTheme="minorHAnsi"/>
        </w:rPr>
        <w:t>и</w:t>
      </w:r>
      <w:r w:rsidRPr="00F42E88">
        <w:rPr>
          <w:rFonts w:ascii="Calibri" w:hAnsi="Calibri"/>
        </w:rPr>
        <w:t xml:space="preserve"> перечня договоров на размещение НТО и даты, с которой администрациями районов города Нижнего Новгорода будет осуществляться перерасчёт стоимости за размещение нестационарных торговых объектов по действующим договорам на размещение нестационарных торговых объектов</w:t>
      </w:r>
      <w:r w:rsidR="00DB5A74" w:rsidRPr="00EE210A">
        <w:rPr>
          <w:rFonts w:asciiTheme="minorHAnsi" w:hAnsiTheme="minorHAnsi"/>
        </w:rPr>
        <w:t>.</w:t>
      </w:r>
    </w:p>
    <w:p w:rsidR="00293729" w:rsidRPr="00EE210A" w:rsidRDefault="00293729" w:rsidP="00DF25C2">
      <w:pPr>
        <w:autoSpaceDE w:val="0"/>
        <w:autoSpaceDN w:val="0"/>
        <w:adjustRightInd w:val="0"/>
        <w:ind w:left="139" w:firstLine="540"/>
        <w:rPr>
          <w:rFonts w:asciiTheme="minorHAnsi" w:hAnsiTheme="minorHAnsi"/>
          <w:sz w:val="28"/>
          <w:szCs w:val="28"/>
        </w:rPr>
      </w:pPr>
    </w:p>
    <w:p w:rsidR="00293729" w:rsidRPr="00EE210A" w:rsidRDefault="00293729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42E88" w:rsidRPr="00EE210A" w:rsidRDefault="00F42E88" w:rsidP="00F42E88">
      <w:pPr>
        <w:pStyle w:val="ConsPlusNormal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Сложности в </w:t>
      </w:r>
      <w:r w:rsidRPr="00F42E88">
        <w:rPr>
          <w:rFonts w:ascii="Calibri" w:hAnsi="Calibri"/>
        </w:rPr>
        <w:t>определени</w:t>
      </w:r>
      <w:r>
        <w:rPr>
          <w:rFonts w:asciiTheme="minorHAnsi" w:hAnsiTheme="minorHAnsi"/>
        </w:rPr>
        <w:t>и</w:t>
      </w:r>
      <w:r w:rsidRPr="00F42E88">
        <w:rPr>
          <w:rFonts w:ascii="Calibri" w:hAnsi="Calibri"/>
        </w:rPr>
        <w:t xml:space="preserve"> перечня договоров на размещение НТО и даты, с которой администрациями районов города Нижнего Новгорода будет осуществляться перерасчёт стоимости за размещение нестационарных торговых объектов по действующим договорам на размещение нестационарных торговых объектов</w:t>
      </w:r>
      <w:r w:rsidRPr="00EE210A">
        <w:rPr>
          <w:rFonts w:asciiTheme="minorHAnsi" w:hAnsiTheme="minorHAnsi"/>
        </w:rPr>
        <w:t>.</w:t>
      </w:r>
    </w:p>
    <w:p w:rsidR="001E32E6" w:rsidRPr="00EE210A" w:rsidRDefault="001E32E6" w:rsidP="00DF25C2">
      <w:pPr>
        <w:pStyle w:val="ConsPlusNormal"/>
        <w:ind w:firstLine="540"/>
        <w:jc w:val="both"/>
        <w:rPr>
          <w:rFonts w:asciiTheme="minorHAnsi" w:hAnsiTheme="minorHAnsi"/>
        </w:rPr>
      </w:pPr>
    </w:p>
    <w:p w:rsidR="00293729" w:rsidRPr="00EE210A" w:rsidRDefault="00293729" w:rsidP="00EE210A">
      <w:pPr>
        <w:autoSpaceDE w:val="0"/>
        <w:autoSpaceDN w:val="0"/>
        <w:adjustRightInd w:val="0"/>
        <w:ind w:left="139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</w:rPr>
        <w:lastRenderedPageBreak/>
        <w:tab/>
      </w:r>
      <w:r w:rsidRPr="00EE210A">
        <w:rPr>
          <w:rFonts w:asciiTheme="minorHAnsi" w:hAnsiTheme="minorHAnsi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EE210A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Предприниматели, осуществляющие торговую деятельность посредством размещения нестационарных торговых объектов.</w:t>
      </w:r>
    </w:p>
    <w:p w:rsidR="002C1BC5" w:rsidRPr="00EE210A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3. Цели регулирования: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Основные цели регулирования:</w:t>
      </w:r>
    </w:p>
    <w:p w:rsidR="00844780" w:rsidRDefault="00F42E88" w:rsidP="00844780">
      <w:pPr>
        <w:pStyle w:val="ConsPlusNormal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</w:t>
      </w:r>
      <w:r w:rsidRPr="00F42E88">
        <w:rPr>
          <w:rFonts w:ascii="Calibri" w:hAnsi="Calibri"/>
        </w:rPr>
        <w:t>пределени</w:t>
      </w:r>
      <w:r>
        <w:rPr>
          <w:rFonts w:asciiTheme="minorHAnsi" w:hAnsiTheme="minorHAnsi"/>
        </w:rPr>
        <w:t>е</w:t>
      </w:r>
      <w:r w:rsidRPr="00F42E88">
        <w:rPr>
          <w:rFonts w:ascii="Calibri" w:hAnsi="Calibri"/>
        </w:rPr>
        <w:t xml:space="preserve"> перечня договоров на размещение НТО и даты, с которой администрациями районов города Нижнего Новгорода будет осуществляться перерасчёт стоимости за размещение нестационарных торговых объектов по действующим договорам на размещение нестационарных торговых объектов</w:t>
      </w:r>
      <w:r>
        <w:rPr>
          <w:rFonts w:asciiTheme="minorHAnsi" w:hAnsiTheme="minorHAnsi"/>
        </w:rPr>
        <w:t>.</w:t>
      </w:r>
    </w:p>
    <w:p w:rsidR="00F42E88" w:rsidRPr="00844780" w:rsidRDefault="00F42E88" w:rsidP="00844780">
      <w:pPr>
        <w:pStyle w:val="ConsPlusNormal"/>
        <w:ind w:firstLine="540"/>
        <w:jc w:val="both"/>
        <w:rPr>
          <w:rFonts w:asciiTheme="minorHAnsi" w:hAnsiTheme="minorHAnsi"/>
        </w:rPr>
      </w:pPr>
    </w:p>
    <w:p w:rsidR="00676332" w:rsidRPr="00EE210A" w:rsidRDefault="00676332" w:rsidP="00844780">
      <w:pPr>
        <w:pStyle w:val="ConsPlusNormal"/>
        <w:ind w:firstLine="540"/>
        <w:jc w:val="both"/>
        <w:rPr>
          <w:rFonts w:asciiTheme="minorHAnsi" w:hAnsiTheme="minorHAnsi"/>
          <w:u w:val="single"/>
        </w:rPr>
      </w:pPr>
      <w:r w:rsidRPr="00EE210A">
        <w:rPr>
          <w:rFonts w:asciiTheme="minorHAnsi" w:hAnsiTheme="minorHAnsi"/>
          <w:u w:val="single"/>
        </w:rPr>
        <w:t xml:space="preserve">Обоснование неэффективности действующего </w:t>
      </w:r>
      <w:r w:rsidR="003761BA" w:rsidRPr="00EE210A">
        <w:rPr>
          <w:rFonts w:asciiTheme="minorHAnsi" w:hAnsiTheme="minorHAnsi"/>
          <w:u w:val="single"/>
        </w:rPr>
        <w:t xml:space="preserve">акта </w:t>
      </w:r>
      <w:r w:rsidRPr="00EE210A">
        <w:rPr>
          <w:rFonts w:asciiTheme="minorHAnsi" w:hAnsiTheme="minorHAnsi"/>
          <w:u w:val="single"/>
        </w:rPr>
        <w:t xml:space="preserve">в рассматриваемой сфере регулирования: 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Отсутствует.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4. Возможные варианты достижения поставленной цели: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highlight w:val="yellow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Невмешательство: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B5697F" w:rsidRPr="00EE210A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Вариант </w:t>
      </w:r>
      <w:r w:rsidR="00E84F8B" w:rsidRPr="00EE210A">
        <w:rPr>
          <w:rFonts w:asciiTheme="minorHAnsi" w:hAnsiTheme="minorHAnsi"/>
          <w:sz w:val="28"/>
          <w:szCs w:val="28"/>
        </w:rPr>
        <w:t xml:space="preserve">не </w:t>
      </w:r>
      <w:r w:rsidRPr="00EE210A">
        <w:rPr>
          <w:rFonts w:asciiTheme="minorHAnsi" w:hAnsiTheme="minorHAnsi"/>
          <w:sz w:val="28"/>
          <w:szCs w:val="28"/>
        </w:rPr>
        <w:t xml:space="preserve">предполагается </w:t>
      </w:r>
    </w:p>
    <w:p w:rsidR="00B5697F" w:rsidRPr="00EE210A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Вариант предполагается.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Саморегулирование: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Прямое регулирование: </w:t>
      </w:r>
    </w:p>
    <w:p w:rsidR="001B58F0" w:rsidRPr="00EE210A" w:rsidRDefault="001B58F0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B5697F" w:rsidRPr="00EE210A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DD7002" w:rsidRPr="00EE210A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-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EE210A">
        <w:rPr>
          <w:rFonts w:asciiTheme="minorHAnsi" w:hAnsiTheme="minorHAnsi"/>
          <w:sz w:val="28"/>
          <w:szCs w:val="28"/>
        </w:rPr>
        <w:t xml:space="preserve"> </w:t>
      </w:r>
    </w:p>
    <w:p w:rsidR="003761BA" w:rsidRPr="00EE210A" w:rsidRDefault="00DF25C2" w:rsidP="00DF25C2">
      <w:pPr>
        <w:autoSpaceDE w:val="0"/>
        <w:autoSpaceDN w:val="0"/>
        <w:adjustRightInd w:val="0"/>
        <w:ind w:right="-12" w:firstLine="567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-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5. Публичные консультации: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E17974" w:rsidRDefault="0084478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Замечания и предложения </w:t>
      </w:r>
      <w:r>
        <w:rPr>
          <w:rFonts w:asciiTheme="minorHAnsi" w:hAnsiTheme="minorHAnsi"/>
          <w:sz w:val="28"/>
          <w:szCs w:val="28"/>
        </w:rPr>
        <w:t>не поступали</w:t>
      </w:r>
      <w:r w:rsidRPr="00EE210A">
        <w:rPr>
          <w:rFonts w:asciiTheme="minorHAnsi" w:hAnsiTheme="minorHAnsi"/>
          <w:sz w:val="28"/>
          <w:szCs w:val="28"/>
        </w:rPr>
        <w:t>.</w:t>
      </w:r>
    </w:p>
    <w:p w:rsidR="00844780" w:rsidRPr="00EE210A" w:rsidRDefault="0084478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EE210A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Замечания и предложения </w:t>
      </w:r>
      <w:r w:rsidR="00844780">
        <w:rPr>
          <w:rFonts w:asciiTheme="minorHAnsi" w:hAnsiTheme="minorHAnsi"/>
          <w:sz w:val="28"/>
          <w:szCs w:val="28"/>
        </w:rPr>
        <w:t>не поступали</w:t>
      </w:r>
      <w:r w:rsidRPr="00EE210A">
        <w:rPr>
          <w:rFonts w:asciiTheme="minorHAnsi" w:hAnsiTheme="minorHAnsi"/>
          <w:sz w:val="28"/>
          <w:szCs w:val="28"/>
        </w:rPr>
        <w:t>.</w:t>
      </w:r>
    </w:p>
    <w:p w:rsidR="00E17974" w:rsidRPr="00EE210A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6. Рекомендуемый вариант регулирующего решения: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Описание выбранного варианта: </w:t>
      </w:r>
    </w:p>
    <w:p w:rsidR="00076996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EE210A">
        <w:rPr>
          <w:rFonts w:asciiTheme="minorHAnsi" w:hAnsiTheme="minorHAnsi"/>
          <w:sz w:val="28"/>
          <w:szCs w:val="28"/>
        </w:rPr>
        <w:t>:</w:t>
      </w:r>
      <w:r w:rsidR="00076996" w:rsidRPr="00EE210A">
        <w:rPr>
          <w:rFonts w:asciiTheme="minorHAnsi" w:hAnsiTheme="minorHAnsi"/>
          <w:sz w:val="28"/>
          <w:szCs w:val="28"/>
        </w:rPr>
        <w:t xml:space="preserve"> </w:t>
      </w:r>
      <w:r w:rsidR="00071E55" w:rsidRPr="00EE210A">
        <w:rPr>
          <w:rFonts w:asciiTheme="minorHAnsi" w:hAnsiTheme="minorHAnsi"/>
          <w:sz w:val="28"/>
          <w:szCs w:val="28"/>
        </w:rPr>
        <w:t xml:space="preserve">постановления администрации города Нижнего Новгорода </w:t>
      </w:r>
      <w:r w:rsidR="00F42E88" w:rsidRPr="00F42E88">
        <w:rPr>
          <w:rFonts w:asciiTheme="minorHAnsi" w:hAnsiTheme="minorHAnsi"/>
          <w:sz w:val="28"/>
          <w:szCs w:val="28"/>
        </w:rPr>
        <w:t>«О внесении изменений в постановление администрации города Нижнего Новгорода от  25.12.2019 № 5079»</w:t>
      </w:r>
      <w:r w:rsidR="00071E55" w:rsidRPr="00EE210A">
        <w:rPr>
          <w:rFonts w:asciiTheme="minorHAnsi" w:hAnsiTheme="minorHAnsi"/>
          <w:sz w:val="28"/>
          <w:szCs w:val="28"/>
        </w:rPr>
        <w:t>.</w:t>
      </w:r>
    </w:p>
    <w:p w:rsidR="00071E55" w:rsidRPr="00EE210A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EE210A" w:rsidRPr="00EE210A" w:rsidRDefault="00EE210A" w:rsidP="00EE210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Издержки от реализации принятого нормативного правового акта </w:t>
      </w:r>
      <w:r w:rsidRPr="00EE210A">
        <w:rPr>
          <w:rFonts w:asciiTheme="minorHAnsi" w:hAnsiTheme="minorHAnsi"/>
          <w:sz w:val="28"/>
          <w:szCs w:val="28"/>
        </w:rPr>
        <w:br/>
        <w:t xml:space="preserve">не ожидаются. </w:t>
      </w:r>
    </w:p>
    <w:p w:rsidR="0017511C" w:rsidRPr="00EE210A" w:rsidRDefault="00EE210A" w:rsidP="00EE210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Выгода </w:t>
      </w:r>
      <w:r w:rsidR="00F42E88">
        <w:rPr>
          <w:rFonts w:asciiTheme="minorHAnsi" w:hAnsiTheme="minorHAnsi"/>
          <w:sz w:val="28"/>
          <w:szCs w:val="28"/>
        </w:rPr>
        <w:t>не предполагается</w:t>
      </w:r>
      <w:r w:rsidRPr="00EE210A">
        <w:rPr>
          <w:rFonts w:asciiTheme="minorHAnsi" w:hAnsiTheme="minorHAnsi"/>
          <w:sz w:val="28"/>
          <w:szCs w:val="28"/>
        </w:rPr>
        <w:t>.</w:t>
      </w:r>
    </w:p>
    <w:p w:rsidR="004A4120" w:rsidRPr="00EE210A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EE210A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>Негативных последствий от принятия проекта не предполагается.</w:t>
      </w:r>
    </w:p>
    <w:p w:rsidR="00071E55" w:rsidRPr="00EE210A" w:rsidRDefault="00071E55" w:rsidP="00DF25C2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  <w:u w:val="single"/>
        </w:rPr>
        <w:t>Период воздействия</w:t>
      </w:r>
      <w:r w:rsidRPr="00EE210A">
        <w:rPr>
          <w:rFonts w:asciiTheme="minorHAnsi" w:hAnsiTheme="minorHAnsi"/>
          <w:sz w:val="28"/>
          <w:szCs w:val="28"/>
        </w:rPr>
        <w:t>: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EE210A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 xml:space="preserve">7. Информация об исполнителях: </w:t>
      </w:r>
    </w:p>
    <w:p w:rsidR="00676332" w:rsidRPr="00EE210A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C71D64" w:rsidRPr="00EE210A" w:rsidRDefault="00E932EE" w:rsidP="00C71D64">
      <w:pPr>
        <w:pStyle w:val="ConsPlusNonforma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ab/>
      </w:r>
      <w:r w:rsidR="008F080B" w:rsidRPr="00EE210A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C71D64" w:rsidRPr="00EE210A">
        <w:rPr>
          <w:rFonts w:asciiTheme="minorHAnsi" w:hAnsiTheme="minorHAnsi" w:cs="Times New Roman"/>
          <w:sz w:val="28"/>
          <w:szCs w:val="28"/>
        </w:rPr>
        <w:t xml:space="preserve">предпринимательства и </w:t>
      </w:r>
      <w:r w:rsidR="000E3080" w:rsidRPr="00EE210A">
        <w:rPr>
          <w:rFonts w:asciiTheme="minorHAnsi" w:hAnsiTheme="minorHAnsi" w:cs="Times New Roman"/>
          <w:sz w:val="28"/>
          <w:szCs w:val="28"/>
        </w:rPr>
        <w:t>туризма</w:t>
      </w:r>
      <w:r w:rsidR="00C71D64" w:rsidRPr="00EE210A">
        <w:rPr>
          <w:rFonts w:asciiTheme="minorHAnsi" w:hAnsiTheme="minorHAnsi" w:cs="Times New Roman"/>
          <w:sz w:val="28"/>
          <w:szCs w:val="28"/>
        </w:rPr>
        <w:t xml:space="preserve"> администрации города Нижнего Новгорода.</w:t>
      </w:r>
    </w:p>
    <w:p w:rsidR="00C71D64" w:rsidRPr="00EE210A" w:rsidRDefault="00C71D64" w:rsidP="00C71D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ab/>
        <w:t xml:space="preserve">Начальник </w:t>
      </w:r>
      <w:r w:rsidR="008F080B" w:rsidRPr="00EE210A">
        <w:rPr>
          <w:rFonts w:asciiTheme="minorHAnsi" w:hAnsiTheme="minorHAnsi"/>
          <w:sz w:val="28"/>
          <w:szCs w:val="28"/>
        </w:rPr>
        <w:t xml:space="preserve">управления </w:t>
      </w:r>
      <w:r w:rsidR="008F080B" w:rsidRPr="00EE210A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="008F080B" w:rsidRPr="00EE210A">
        <w:rPr>
          <w:rFonts w:asciiTheme="minorHAnsi" w:hAnsiTheme="minorHAnsi"/>
          <w:sz w:val="28"/>
          <w:szCs w:val="28"/>
        </w:rPr>
        <w:t xml:space="preserve"> </w:t>
      </w:r>
      <w:r w:rsidRPr="00EE210A">
        <w:rPr>
          <w:rFonts w:asciiTheme="minorHAnsi" w:hAnsiTheme="minorHAnsi"/>
          <w:sz w:val="28"/>
          <w:szCs w:val="28"/>
        </w:rPr>
        <w:t xml:space="preserve">- </w:t>
      </w:r>
      <w:r w:rsidR="008F080B" w:rsidRPr="00EE210A">
        <w:rPr>
          <w:rFonts w:asciiTheme="minorHAnsi" w:hAnsiTheme="minorHAnsi"/>
          <w:sz w:val="28"/>
          <w:szCs w:val="28"/>
        </w:rPr>
        <w:t xml:space="preserve"> Промё</w:t>
      </w:r>
      <w:r w:rsidRPr="00EE210A">
        <w:rPr>
          <w:rFonts w:asciiTheme="minorHAnsi" w:hAnsiTheme="minorHAnsi"/>
          <w:sz w:val="28"/>
          <w:szCs w:val="28"/>
        </w:rPr>
        <w:t xml:space="preserve">това Елена Викторовна, телефон: 439-02-53, </w:t>
      </w:r>
      <w:r w:rsidRPr="00EE210A">
        <w:rPr>
          <w:rFonts w:asciiTheme="minorHAnsi" w:hAnsiTheme="minorHAnsi"/>
          <w:sz w:val="28"/>
          <w:szCs w:val="28"/>
          <w:u w:val="single"/>
        </w:rPr>
        <w:t xml:space="preserve">prometova@admgor.nnov.ru. </w:t>
      </w:r>
    </w:p>
    <w:p w:rsidR="00F42E88" w:rsidRPr="00F42E88" w:rsidRDefault="00C71D64" w:rsidP="00F42E8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  <w:u w:val="single"/>
        </w:rPr>
      </w:pPr>
      <w:r w:rsidRPr="00EE210A">
        <w:rPr>
          <w:rFonts w:asciiTheme="minorHAnsi" w:hAnsiTheme="minorHAnsi"/>
          <w:color w:val="000000"/>
          <w:sz w:val="28"/>
          <w:szCs w:val="28"/>
        </w:rPr>
        <w:tab/>
      </w:r>
      <w:r w:rsidR="00F42E88" w:rsidRPr="00F42E88">
        <w:rPr>
          <w:rFonts w:asciiTheme="minorHAnsi" w:hAnsiTheme="minorHAnsi"/>
          <w:sz w:val="28"/>
          <w:szCs w:val="28"/>
        </w:rPr>
        <w:t xml:space="preserve">Паньшин Максим Александрович - заместитель начальника отдела мониторинга потребительского рынка и развития НТО,  рабочий телефон: 419-34-22, </w:t>
      </w:r>
      <w:hyperlink r:id="rId5" w:history="1">
        <w:r w:rsidR="00F42E88" w:rsidRPr="00F42E88">
          <w:rPr>
            <w:rFonts w:asciiTheme="minorHAnsi" w:hAnsiTheme="minorHAnsi"/>
            <w:sz w:val="28"/>
            <w:szCs w:val="28"/>
            <w:u w:val="single"/>
          </w:rPr>
          <w:t>m.panshin@admgor.nnov.ru</w:t>
        </w:r>
      </w:hyperlink>
      <w:r w:rsidR="00F42E88" w:rsidRPr="00F42E88">
        <w:rPr>
          <w:rFonts w:asciiTheme="minorHAnsi" w:hAnsiTheme="minorHAnsi"/>
          <w:sz w:val="28"/>
          <w:szCs w:val="28"/>
          <w:u w:val="single"/>
        </w:rPr>
        <w:t>.</w:t>
      </w:r>
    </w:p>
    <w:p w:rsidR="00071E55" w:rsidRPr="00EE210A" w:rsidRDefault="00C71D64" w:rsidP="00F42E8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EE210A">
        <w:rPr>
          <w:rFonts w:asciiTheme="minorHAnsi" w:hAnsiTheme="minorHAnsi"/>
          <w:sz w:val="28"/>
          <w:szCs w:val="28"/>
        </w:rPr>
        <w:tab/>
      </w:r>
    </w:p>
    <w:p w:rsidR="00E4164F" w:rsidRPr="00EE210A" w:rsidRDefault="00E4164F" w:rsidP="00C71D64">
      <w:pPr>
        <w:jc w:val="both"/>
        <w:rPr>
          <w:rFonts w:asciiTheme="minorHAnsi" w:hAnsiTheme="minorHAnsi"/>
          <w:sz w:val="28"/>
          <w:szCs w:val="28"/>
        </w:rPr>
      </w:pPr>
    </w:p>
    <w:p w:rsidR="0017511C" w:rsidRPr="00EE210A" w:rsidRDefault="0017511C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E92A3A" w:rsidRPr="00EE210A" w:rsidRDefault="00E92A3A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DF25C2" w:rsidRPr="00EE210A" w:rsidRDefault="00DF25C2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>Исполняющий обязанности д</w:t>
      </w:r>
      <w:r w:rsidR="00DD7002" w:rsidRPr="00EE210A">
        <w:rPr>
          <w:rFonts w:asciiTheme="minorHAnsi" w:hAnsiTheme="minorHAnsi" w:cs="Times New Roman"/>
          <w:sz w:val="28"/>
          <w:szCs w:val="28"/>
        </w:rPr>
        <w:t>иректор</w:t>
      </w:r>
      <w:r w:rsidRPr="00EE210A">
        <w:rPr>
          <w:rFonts w:asciiTheme="minorHAnsi" w:hAnsiTheme="minorHAnsi" w:cs="Times New Roman"/>
          <w:sz w:val="28"/>
          <w:szCs w:val="28"/>
        </w:rPr>
        <w:t>а</w:t>
      </w:r>
      <w:r w:rsidR="00DD7002" w:rsidRPr="00EE210A">
        <w:rPr>
          <w:rFonts w:asciiTheme="minorHAnsi" w:hAnsiTheme="minorHAnsi" w:cs="Times New Roman"/>
          <w:sz w:val="28"/>
          <w:szCs w:val="28"/>
        </w:rPr>
        <w:t xml:space="preserve"> </w:t>
      </w:r>
    </w:p>
    <w:p w:rsidR="0017511C" w:rsidRPr="00EE210A" w:rsidRDefault="008F080B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>д</w:t>
      </w:r>
      <w:r w:rsidR="0017511C" w:rsidRPr="00EE210A">
        <w:rPr>
          <w:rFonts w:asciiTheme="minorHAnsi" w:hAnsiTheme="minorHAnsi" w:cs="Times New Roman"/>
          <w:sz w:val="28"/>
          <w:szCs w:val="28"/>
        </w:rPr>
        <w:t>епартамент</w:t>
      </w:r>
      <w:r w:rsidR="00DD7002" w:rsidRPr="00EE210A">
        <w:rPr>
          <w:rFonts w:asciiTheme="minorHAnsi" w:hAnsiTheme="minorHAnsi" w:cs="Times New Roman"/>
          <w:sz w:val="28"/>
          <w:szCs w:val="28"/>
        </w:rPr>
        <w:t>а</w:t>
      </w:r>
      <w:r w:rsidRPr="00EE210A">
        <w:rPr>
          <w:rFonts w:asciiTheme="minorHAnsi" w:hAnsiTheme="minorHAnsi" w:cs="Times New Roman"/>
          <w:sz w:val="28"/>
          <w:szCs w:val="28"/>
        </w:rPr>
        <w:t xml:space="preserve"> </w:t>
      </w:r>
      <w:r w:rsidR="0017511C" w:rsidRPr="00EE210A">
        <w:rPr>
          <w:rFonts w:asciiTheme="minorHAnsi" w:hAnsiTheme="minorHAnsi" w:cs="Times New Roman"/>
          <w:sz w:val="28"/>
          <w:szCs w:val="28"/>
        </w:rPr>
        <w:t xml:space="preserve">предпринимательства </w:t>
      </w:r>
      <w:r w:rsidR="00DF25C2" w:rsidRPr="00EE210A">
        <w:rPr>
          <w:rFonts w:asciiTheme="minorHAnsi" w:hAnsiTheme="minorHAnsi" w:cs="Times New Roman"/>
          <w:sz w:val="28"/>
          <w:szCs w:val="28"/>
        </w:rPr>
        <w:t xml:space="preserve">и </w:t>
      </w:r>
      <w:r w:rsidRPr="00EE210A">
        <w:rPr>
          <w:rFonts w:asciiTheme="minorHAnsi" w:hAnsiTheme="minorHAnsi" w:cs="Times New Roman"/>
          <w:sz w:val="28"/>
          <w:szCs w:val="28"/>
        </w:rPr>
        <w:t>туризма</w:t>
      </w:r>
    </w:p>
    <w:p w:rsidR="0017511C" w:rsidRPr="00EE210A" w:rsidRDefault="0017511C" w:rsidP="00DF25C2">
      <w:pPr>
        <w:pStyle w:val="ConsPlusNonformat"/>
        <w:rPr>
          <w:rFonts w:asciiTheme="minorHAnsi" w:hAnsiTheme="minorHAnsi" w:cs="Times New Roman"/>
          <w:b/>
          <w:sz w:val="28"/>
          <w:szCs w:val="28"/>
        </w:rPr>
      </w:pPr>
      <w:r w:rsidRPr="00EE210A">
        <w:rPr>
          <w:rFonts w:asciiTheme="minorHAnsi" w:hAnsiTheme="minorHAnsi" w:cs="Times New Roman"/>
          <w:sz w:val="28"/>
          <w:szCs w:val="28"/>
        </w:rPr>
        <w:t xml:space="preserve">администрации города Нижнего Новгорода      </w:t>
      </w:r>
      <w:r w:rsidR="003D6577" w:rsidRPr="00EE210A">
        <w:rPr>
          <w:rFonts w:asciiTheme="minorHAnsi" w:hAnsiTheme="minorHAnsi" w:cs="Times New Roman"/>
          <w:sz w:val="28"/>
          <w:szCs w:val="28"/>
        </w:rPr>
        <w:tab/>
      </w:r>
      <w:r w:rsidR="003D6577" w:rsidRPr="00EE210A">
        <w:rPr>
          <w:rFonts w:asciiTheme="minorHAnsi" w:hAnsiTheme="minorHAnsi" w:cs="Times New Roman"/>
          <w:sz w:val="28"/>
          <w:szCs w:val="28"/>
        </w:rPr>
        <w:tab/>
      </w:r>
      <w:r w:rsidR="003D6577" w:rsidRPr="00EE210A">
        <w:rPr>
          <w:rFonts w:asciiTheme="minorHAnsi" w:hAnsiTheme="minorHAnsi" w:cs="Times New Roman"/>
          <w:sz w:val="28"/>
          <w:szCs w:val="28"/>
        </w:rPr>
        <w:tab/>
      </w:r>
      <w:r w:rsidR="00DD7002" w:rsidRPr="00EE210A">
        <w:rPr>
          <w:rFonts w:asciiTheme="minorHAnsi" w:hAnsiTheme="minorHAnsi" w:cs="Times New Roman"/>
          <w:sz w:val="28"/>
          <w:szCs w:val="28"/>
        </w:rPr>
        <w:t xml:space="preserve">                      </w:t>
      </w:r>
      <w:r w:rsidR="008F080B" w:rsidRPr="00EE210A">
        <w:rPr>
          <w:rFonts w:asciiTheme="minorHAnsi" w:hAnsiTheme="minorHAnsi" w:cs="Times New Roman"/>
          <w:sz w:val="28"/>
          <w:szCs w:val="28"/>
        </w:rPr>
        <w:t>А.В. Моисеенко</w:t>
      </w:r>
    </w:p>
    <w:sectPr w:rsidR="0017511C" w:rsidRPr="00EE210A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332"/>
    <w:rsid w:val="00027AD2"/>
    <w:rsid w:val="00045819"/>
    <w:rsid w:val="00071E55"/>
    <w:rsid w:val="00073422"/>
    <w:rsid w:val="00076996"/>
    <w:rsid w:val="000D4880"/>
    <w:rsid w:val="000E3080"/>
    <w:rsid w:val="000F3AAD"/>
    <w:rsid w:val="00101F6A"/>
    <w:rsid w:val="00106012"/>
    <w:rsid w:val="00124A28"/>
    <w:rsid w:val="00160CA8"/>
    <w:rsid w:val="0017511C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57894"/>
    <w:rsid w:val="00491989"/>
    <w:rsid w:val="004A4120"/>
    <w:rsid w:val="004B0F1E"/>
    <w:rsid w:val="004B4A23"/>
    <w:rsid w:val="004C4E76"/>
    <w:rsid w:val="004E2F7B"/>
    <w:rsid w:val="00521A6B"/>
    <w:rsid w:val="0053530A"/>
    <w:rsid w:val="0056382E"/>
    <w:rsid w:val="00575D6E"/>
    <w:rsid w:val="005F018C"/>
    <w:rsid w:val="00612719"/>
    <w:rsid w:val="00634868"/>
    <w:rsid w:val="006376D5"/>
    <w:rsid w:val="0065708C"/>
    <w:rsid w:val="006570EF"/>
    <w:rsid w:val="00676332"/>
    <w:rsid w:val="006A7143"/>
    <w:rsid w:val="006E685A"/>
    <w:rsid w:val="00721896"/>
    <w:rsid w:val="00732CCE"/>
    <w:rsid w:val="007634D3"/>
    <w:rsid w:val="007641C2"/>
    <w:rsid w:val="007740ED"/>
    <w:rsid w:val="00784F79"/>
    <w:rsid w:val="007E1703"/>
    <w:rsid w:val="00803B56"/>
    <w:rsid w:val="00824EF8"/>
    <w:rsid w:val="00837EB2"/>
    <w:rsid w:val="00844780"/>
    <w:rsid w:val="00846998"/>
    <w:rsid w:val="00882427"/>
    <w:rsid w:val="008C7CAE"/>
    <w:rsid w:val="008F080B"/>
    <w:rsid w:val="008F7271"/>
    <w:rsid w:val="00962571"/>
    <w:rsid w:val="00966C34"/>
    <w:rsid w:val="009B2AE0"/>
    <w:rsid w:val="009E6FD2"/>
    <w:rsid w:val="009F1DE8"/>
    <w:rsid w:val="00A64EAE"/>
    <w:rsid w:val="00A8550A"/>
    <w:rsid w:val="00A90E17"/>
    <w:rsid w:val="00A96990"/>
    <w:rsid w:val="00AB0C43"/>
    <w:rsid w:val="00AB63B1"/>
    <w:rsid w:val="00B32938"/>
    <w:rsid w:val="00B5697F"/>
    <w:rsid w:val="00B7694D"/>
    <w:rsid w:val="00B95EAF"/>
    <w:rsid w:val="00C578CE"/>
    <w:rsid w:val="00C71D64"/>
    <w:rsid w:val="00C81122"/>
    <w:rsid w:val="00D11105"/>
    <w:rsid w:val="00D76DFE"/>
    <w:rsid w:val="00DA2EEB"/>
    <w:rsid w:val="00DB5A74"/>
    <w:rsid w:val="00DD7002"/>
    <w:rsid w:val="00DF25C2"/>
    <w:rsid w:val="00DF2603"/>
    <w:rsid w:val="00E17974"/>
    <w:rsid w:val="00E33D65"/>
    <w:rsid w:val="00E4164F"/>
    <w:rsid w:val="00E52D1B"/>
    <w:rsid w:val="00E554BC"/>
    <w:rsid w:val="00E66C61"/>
    <w:rsid w:val="00E82E6B"/>
    <w:rsid w:val="00E84F8B"/>
    <w:rsid w:val="00E92A3A"/>
    <w:rsid w:val="00E932EE"/>
    <w:rsid w:val="00EC4071"/>
    <w:rsid w:val="00EE210A"/>
    <w:rsid w:val="00F3148A"/>
    <w:rsid w:val="00F40BF9"/>
    <w:rsid w:val="00F42E88"/>
    <w:rsid w:val="00F82CB4"/>
    <w:rsid w:val="00F85F47"/>
    <w:rsid w:val="00F97E40"/>
    <w:rsid w:val="00FA3E22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anshin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4653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m.panshin</cp:lastModifiedBy>
  <cp:revision>32</cp:revision>
  <cp:lastPrinted>2019-11-01T06:00:00Z</cp:lastPrinted>
  <dcterms:created xsi:type="dcterms:W3CDTF">2018-09-03T14:52:00Z</dcterms:created>
  <dcterms:modified xsi:type="dcterms:W3CDTF">2020-02-25T11:19:00Z</dcterms:modified>
</cp:coreProperties>
</file>